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2A769" w14:textId="5E358003" w:rsidR="00FF3231" w:rsidRPr="00AA108A" w:rsidRDefault="00AA108A">
      <w:pPr>
        <w:pStyle w:val="a6"/>
        <w:widowControl/>
        <w:shd w:val="clear" w:color="auto" w:fill="FFFFFF"/>
        <w:spacing w:before="300" w:beforeAutospacing="0" w:after="300" w:afterAutospacing="0" w:line="420" w:lineRule="atLeast"/>
        <w:ind w:firstLine="420"/>
        <w:jc w:val="both"/>
        <w:rPr>
          <w:rFonts w:ascii="方正小标宋简体" w:eastAsia="方正小标宋简体" w:hAnsi="宋体" w:cs="宋体"/>
          <w:color w:val="212529"/>
          <w:sz w:val="44"/>
          <w:szCs w:val="44"/>
          <w:shd w:val="clear" w:color="auto" w:fill="FFFFFF"/>
        </w:rPr>
      </w:pPr>
      <w:r w:rsidRPr="00AA108A">
        <w:rPr>
          <w:rFonts w:ascii="方正小标宋简体" w:eastAsia="方正小标宋简体" w:hAnsi="宋体" w:cs="宋体" w:hint="eastAsia"/>
          <w:color w:val="212529"/>
          <w:sz w:val="44"/>
          <w:szCs w:val="44"/>
          <w:shd w:val="clear" w:color="auto" w:fill="FFFFFF"/>
        </w:rPr>
        <w:t>关于《福建省常用畲药及验方》出版服务</w:t>
      </w:r>
      <w:r w:rsidR="00195EA0" w:rsidRPr="00195EA0">
        <w:rPr>
          <w:rFonts w:ascii="方正小标宋简体" w:eastAsia="方正小标宋简体" w:hAnsi="宋体" w:cs="宋体" w:hint="eastAsia"/>
          <w:color w:val="212529"/>
          <w:sz w:val="44"/>
          <w:szCs w:val="44"/>
          <w:highlight w:val="yellow"/>
          <w:shd w:val="clear" w:color="auto" w:fill="FFFFFF"/>
        </w:rPr>
        <w:t>第二次</w:t>
      </w:r>
      <w:r w:rsidRPr="00AA108A">
        <w:rPr>
          <w:rFonts w:ascii="方正小标宋简体" w:eastAsia="方正小标宋简体" w:hAnsi="宋体" w:cs="宋体" w:hint="eastAsia"/>
          <w:color w:val="212529"/>
          <w:sz w:val="44"/>
          <w:szCs w:val="44"/>
          <w:shd w:val="clear" w:color="auto" w:fill="FFFFFF"/>
        </w:rPr>
        <w:t>询价采购的公告</w:t>
      </w:r>
    </w:p>
    <w:p w14:paraId="7E74E27E" w14:textId="673E5AFD"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福建省中医药科学院现就《福建省常用畲药及验方》出版服务项目组织</w:t>
      </w:r>
      <w:r w:rsidR="00195EA0" w:rsidRPr="00195EA0">
        <w:rPr>
          <w:rFonts w:ascii="仿宋_GB2312" w:eastAsia="仿宋_GB2312" w:hAnsi="宋体" w:cs="宋体" w:hint="eastAsia"/>
          <w:color w:val="212529"/>
          <w:sz w:val="32"/>
          <w:szCs w:val="32"/>
          <w:highlight w:val="yellow"/>
          <w:shd w:val="clear" w:color="auto" w:fill="FFFFFF"/>
        </w:rPr>
        <w:t>第二次</w:t>
      </w:r>
      <w:r w:rsidRPr="00AA108A">
        <w:rPr>
          <w:rFonts w:ascii="仿宋_GB2312" w:eastAsia="仿宋_GB2312" w:hAnsi="宋体" w:cs="宋体" w:hint="eastAsia"/>
          <w:color w:val="212529"/>
          <w:sz w:val="32"/>
          <w:szCs w:val="32"/>
          <w:shd w:val="clear" w:color="auto" w:fill="FFFFFF"/>
        </w:rPr>
        <w:t>院内公开询价采购，欢迎具备相应资质的响应人踊跃报名。本次询价评审规则为：完全满足采购全部实质性需求、有效响应报价最低的响应人，作为本项目成交单位。</w:t>
      </w:r>
    </w:p>
    <w:p w14:paraId="63FCA0C2"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黑体" w:eastAsia="黑体" w:hAnsi="黑体" w:cs="Segoe UI"/>
          <w:color w:val="212529"/>
          <w:sz w:val="32"/>
          <w:szCs w:val="32"/>
        </w:rPr>
      </w:pPr>
      <w:r w:rsidRPr="00AA108A">
        <w:rPr>
          <w:rFonts w:ascii="黑体" w:eastAsia="黑体" w:hAnsi="黑体" w:cs="宋体" w:hint="eastAsia"/>
          <w:color w:val="212529"/>
          <w:sz w:val="32"/>
          <w:szCs w:val="32"/>
          <w:shd w:val="clear" w:color="auto" w:fill="FFFFFF"/>
        </w:rPr>
        <w:t>一、采购服务概况</w:t>
      </w:r>
    </w:p>
    <w:p w14:paraId="5718E0B2"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1.服务项目名称：</w:t>
      </w:r>
      <w:r w:rsidRPr="00AA108A">
        <w:rPr>
          <w:rFonts w:ascii="仿宋_GB2312" w:eastAsia="仿宋_GB2312" w:hAnsi="Segoe UI" w:cs="Segoe UI" w:hint="eastAsia"/>
          <w:color w:val="333333"/>
          <w:sz w:val="32"/>
          <w:szCs w:val="32"/>
          <w:shd w:val="clear" w:color="auto" w:fill="FFFFFF"/>
        </w:rPr>
        <w:t>《</w:t>
      </w:r>
      <w:r w:rsidRPr="00AA108A">
        <w:rPr>
          <w:rFonts w:ascii="仿宋_GB2312" w:eastAsia="仿宋_GB2312" w:hAnsi="宋体" w:cs="宋体" w:hint="eastAsia"/>
          <w:color w:val="212529"/>
          <w:sz w:val="32"/>
          <w:szCs w:val="32"/>
          <w:shd w:val="clear" w:color="auto" w:fill="FFFFFF"/>
        </w:rPr>
        <w:t>福建省常用畲药及验方》出版服务。</w:t>
      </w:r>
    </w:p>
    <w:p w14:paraId="6B6DA47B"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2.项目内容及要求：具体需求详见附件。</w:t>
      </w:r>
    </w:p>
    <w:p w14:paraId="02B96986"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3.项目预算要求：预算控制价不超过人民币10万元。</w:t>
      </w:r>
    </w:p>
    <w:p w14:paraId="1F7378A5"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黑体" w:eastAsia="黑体" w:hAnsi="黑体" w:cs="Segoe UI"/>
          <w:color w:val="212529"/>
          <w:sz w:val="32"/>
          <w:szCs w:val="32"/>
        </w:rPr>
      </w:pPr>
      <w:r w:rsidRPr="00AA108A">
        <w:rPr>
          <w:rFonts w:ascii="黑体" w:eastAsia="黑体" w:hAnsi="黑体" w:cs="宋体" w:hint="eastAsia"/>
          <w:color w:val="212529"/>
          <w:sz w:val="32"/>
          <w:szCs w:val="32"/>
          <w:shd w:val="clear" w:color="auto" w:fill="FFFFFF"/>
        </w:rPr>
        <w:t>二、采购方式</w:t>
      </w:r>
    </w:p>
    <w:p w14:paraId="55355E5A"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院内线上公开询价采购。</w:t>
      </w:r>
    </w:p>
    <w:p w14:paraId="228D35BB"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黑体" w:eastAsia="黑体" w:hAnsi="黑体" w:cs="Segoe UI"/>
          <w:color w:val="212529"/>
          <w:sz w:val="32"/>
          <w:szCs w:val="32"/>
        </w:rPr>
      </w:pPr>
      <w:r w:rsidRPr="00AA108A">
        <w:rPr>
          <w:rFonts w:ascii="黑体" w:eastAsia="黑体" w:hAnsi="黑体" w:cs="宋体" w:hint="eastAsia"/>
          <w:color w:val="212529"/>
          <w:sz w:val="32"/>
          <w:szCs w:val="32"/>
          <w:shd w:val="clear" w:color="auto" w:fill="FFFFFF"/>
        </w:rPr>
        <w:t>三、响应人须知</w:t>
      </w:r>
    </w:p>
    <w:p w14:paraId="3DF21D55"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（一）资质条件</w:t>
      </w:r>
    </w:p>
    <w:p w14:paraId="3937E722" w14:textId="77777777" w:rsidR="00FF3231" w:rsidRPr="00AA108A" w:rsidRDefault="00AA108A">
      <w:pPr>
        <w:pStyle w:val="a6"/>
        <w:widowControl/>
        <w:shd w:val="clear" w:color="auto" w:fill="FFFFFF"/>
        <w:spacing w:before="300" w:after="300" w:line="420" w:lineRule="atLeast"/>
        <w:ind w:firstLineChars="200" w:firstLine="640"/>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lastRenderedPageBreak/>
        <w:t>1.</w:t>
      </w:r>
      <w:r w:rsidRPr="00AA108A">
        <w:rPr>
          <w:rFonts w:hint="eastAsia"/>
        </w:rPr>
        <w:t xml:space="preserve"> </w:t>
      </w:r>
      <w:r w:rsidRPr="00AA108A">
        <w:rPr>
          <w:rFonts w:ascii="仿宋_GB2312" w:eastAsia="仿宋_GB2312" w:hAnsi="宋体" w:cs="宋体" w:hint="eastAsia"/>
          <w:color w:val="212529"/>
          <w:sz w:val="32"/>
          <w:szCs w:val="32"/>
          <w:shd w:val="clear" w:color="auto" w:fill="FFFFFF"/>
        </w:rPr>
        <w:t>持有合法有效的统一社会信用代码营业执照。</w:t>
      </w:r>
    </w:p>
    <w:p w14:paraId="500AE175" w14:textId="77777777" w:rsidR="00FF3231" w:rsidRPr="00AA108A" w:rsidRDefault="00AA108A">
      <w:pPr>
        <w:pStyle w:val="a6"/>
        <w:widowControl/>
        <w:shd w:val="clear" w:color="auto" w:fill="FFFFFF"/>
        <w:spacing w:before="300" w:after="300" w:line="420" w:lineRule="atLeast"/>
        <w:ind w:firstLineChars="200" w:firstLine="640"/>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2.持有国家相关部门核发的有效期内图书出版许可证和图书经营许可证，已完成上一年度行业年度报告公示，近三年无行业行政处罚记录。</w:t>
      </w:r>
    </w:p>
    <w:p w14:paraId="58D7DE77" w14:textId="77777777" w:rsidR="00FF3231" w:rsidRPr="00AA108A" w:rsidRDefault="00AA108A">
      <w:pPr>
        <w:pStyle w:val="a6"/>
        <w:widowControl/>
        <w:shd w:val="clear" w:color="auto" w:fill="FFFFFF"/>
        <w:spacing w:before="300" w:after="300" w:line="420" w:lineRule="atLeast"/>
        <w:ind w:firstLineChars="200" w:firstLine="640"/>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3.</w:t>
      </w:r>
      <w:r w:rsidRPr="00AA108A">
        <w:rPr>
          <w:rFonts w:hint="eastAsia"/>
        </w:rPr>
        <w:t xml:space="preserve"> </w:t>
      </w:r>
      <w:r w:rsidRPr="00AA108A">
        <w:rPr>
          <w:rFonts w:ascii="仿宋_GB2312" w:eastAsia="仿宋_GB2312" w:hAnsi="宋体" w:cs="宋体" w:hint="eastAsia"/>
          <w:color w:val="212529"/>
          <w:sz w:val="32"/>
          <w:szCs w:val="32"/>
          <w:shd w:val="clear" w:color="auto" w:fill="FFFFFF"/>
        </w:rPr>
        <w:t>提供法定代表人身份证复印件；若由委托代理人参与报价，须同时提交法定代表人授权委托书原件扫描件、委托代理人身份证复印件、法定代表人身份证复印件。</w:t>
      </w:r>
    </w:p>
    <w:p w14:paraId="7075D977" w14:textId="77777777" w:rsidR="00FF3231" w:rsidRPr="00AA108A" w:rsidRDefault="00AA108A">
      <w:pPr>
        <w:pStyle w:val="a6"/>
        <w:widowControl/>
        <w:shd w:val="clear" w:color="auto" w:fill="FFFFFF"/>
        <w:spacing w:before="300" w:after="300" w:line="420" w:lineRule="atLeast"/>
        <w:ind w:firstLineChars="200" w:firstLine="640"/>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4</w:t>
      </w:r>
      <w:r w:rsidRPr="00AA108A">
        <w:rPr>
          <w:rFonts w:ascii="仿宋_GB2312" w:eastAsia="仿宋_GB2312" w:hAnsi="宋体" w:cs="宋体"/>
          <w:color w:val="212529"/>
          <w:sz w:val="32"/>
          <w:szCs w:val="32"/>
          <w:shd w:val="clear" w:color="auto" w:fill="FFFFFF"/>
        </w:rPr>
        <w:t>.提供至少</w:t>
      </w:r>
      <w:r w:rsidRPr="00AA108A">
        <w:rPr>
          <w:rFonts w:ascii="仿宋_GB2312" w:eastAsia="仿宋_GB2312" w:hAnsi="宋体" w:cs="宋体" w:hint="eastAsia"/>
          <w:color w:val="212529"/>
          <w:sz w:val="32"/>
          <w:szCs w:val="32"/>
          <w:shd w:val="clear" w:color="auto" w:fill="FFFFFF"/>
        </w:rPr>
        <w:t>1项同类医药、民族医药类图书出版业绩证明材料（出版合同复印件、成品图书、图书样张等任一材料均可）。</w:t>
      </w:r>
    </w:p>
    <w:p w14:paraId="3B9AB1F4" w14:textId="7573C18E"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color w:val="212529"/>
          <w:sz w:val="32"/>
          <w:szCs w:val="32"/>
          <w:shd w:val="clear" w:color="auto" w:fill="FFFFFF"/>
        </w:rPr>
        <w:t>5</w:t>
      </w:r>
      <w:r w:rsidRPr="00AA108A">
        <w:rPr>
          <w:rFonts w:ascii="仿宋_GB2312" w:eastAsia="仿宋_GB2312" w:hAnsi="宋体" w:cs="宋体" w:hint="eastAsia"/>
          <w:color w:val="212529"/>
          <w:sz w:val="32"/>
          <w:szCs w:val="32"/>
          <w:shd w:val="clear" w:color="auto" w:fill="FFFFFF"/>
        </w:rPr>
        <w:t>.具备大于等于</w:t>
      </w:r>
      <w:r w:rsidRPr="00AA108A">
        <w:rPr>
          <w:rFonts w:ascii="仿宋_GB2312" w:eastAsia="仿宋_GB2312" w:hAnsi="宋体" w:cs="宋体"/>
          <w:color w:val="212529"/>
          <w:sz w:val="32"/>
          <w:szCs w:val="32"/>
          <w:shd w:val="clear" w:color="auto" w:fill="FFFFFF"/>
        </w:rPr>
        <w:t>3</w:t>
      </w:r>
      <w:r w:rsidRPr="00AA108A">
        <w:rPr>
          <w:rFonts w:ascii="仿宋_GB2312" w:eastAsia="仿宋_GB2312" w:hAnsi="宋体" w:cs="宋体" w:hint="eastAsia"/>
          <w:color w:val="212529"/>
          <w:sz w:val="32"/>
          <w:szCs w:val="32"/>
          <w:shd w:val="clear" w:color="auto" w:fill="FFFFFF"/>
        </w:rPr>
        <w:t>人的稳定团队，团队中需至少2名项目成员具备医学相关专业背景（需提供相关医学背景佐证资料），需提供团队相关社保证明资料（近</w:t>
      </w:r>
      <w:r w:rsidRPr="00AA108A">
        <w:rPr>
          <w:rFonts w:ascii="仿宋_GB2312" w:eastAsia="仿宋_GB2312" w:hAnsi="宋体" w:cs="宋体"/>
          <w:color w:val="212529"/>
          <w:sz w:val="32"/>
          <w:szCs w:val="32"/>
          <w:shd w:val="clear" w:color="auto" w:fill="FFFFFF"/>
        </w:rPr>
        <w:t>3个月任意</w:t>
      </w:r>
      <w:r w:rsidRPr="00AA108A">
        <w:rPr>
          <w:rFonts w:ascii="仿宋_GB2312" w:eastAsia="仿宋_GB2312" w:hAnsi="宋体" w:cs="宋体" w:hint="eastAsia"/>
          <w:color w:val="212529"/>
          <w:sz w:val="32"/>
          <w:szCs w:val="32"/>
          <w:shd w:val="clear" w:color="auto" w:fill="FFFFFF"/>
        </w:rPr>
        <w:t>1</w:t>
      </w:r>
      <w:r w:rsidRPr="00AA108A">
        <w:rPr>
          <w:rFonts w:ascii="仿宋_GB2312" w:eastAsia="仿宋_GB2312" w:hAnsi="宋体" w:cs="宋体"/>
          <w:color w:val="212529"/>
          <w:sz w:val="32"/>
          <w:szCs w:val="32"/>
          <w:shd w:val="clear" w:color="auto" w:fill="FFFFFF"/>
        </w:rPr>
        <w:t>个月即可</w:t>
      </w:r>
      <w:r w:rsidRPr="00AA108A">
        <w:rPr>
          <w:rFonts w:ascii="仿宋_GB2312" w:eastAsia="仿宋_GB2312" w:hAnsi="宋体" w:cs="宋体" w:hint="eastAsia"/>
          <w:color w:val="212529"/>
          <w:sz w:val="32"/>
          <w:szCs w:val="32"/>
          <w:shd w:val="clear" w:color="auto" w:fill="FFFFFF"/>
        </w:rPr>
        <w:t>）。</w:t>
      </w:r>
    </w:p>
    <w:p w14:paraId="0E4275C0"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（二）信用要求</w:t>
      </w:r>
    </w:p>
    <w:p w14:paraId="09C8B145" w14:textId="306CF200" w:rsidR="00FF3231" w:rsidRPr="00AA108A" w:rsidRDefault="00AA108A">
      <w:pPr>
        <w:pStyle w:val="a6"/>
        <w:widowControl/>
        <w:shd w:val="clear" w:color="auto" w:fill="FFFFFF"/>
        <w:spacing w:before="300" w:after="300" w:line="420" w:lineRule="atLeast"/>
        <w:ind w:firstLine="709"/>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响应单位须出具加盖公章的书</w:t>
      </w:r>
      <w:r w:rsidR="00195EA0">
        <w:rPr>
          <w:rFonts w:ascii="仿宋_GB2312" w:eastAsia="仿宋_GB2312" w:hAnsi="宋体" w:cs="宋体" w:hint="eastAsia"/>
          <w:color w:val="212529"/>
          <w:sz w:val="32"/>
          <w:szCs w:val="32"/>
          <w:shd w:val="clear" w:color="auto" w:fill="FFFFFF"/>
        </w:rPr>
        <w:t>面材料，包含两项内容：一是近三年经营活动无重大违法记录承诺书；</w:t>
      </w:r>
      <w:r w:rsidR="00195EA0" w:rsidRPr="00195EA0">
        <w:rPr>
          <w:rFonts w:ascii="仿宋_GB2312" w:eastAsia="仿宋_GB2312" w:hAnsi="宋体" w:cs="宋体" w:hint="eastAsia"/>
          <w:color w:val="212529"/>
          <w:sz w:val="32"/>
          <w:szCs w:val="32"/>
          <w:highlight w:val="yellow"/>
          <w:shd w:val="clear" w:color="auto" w:fill="FFFFFF"/>
        </w:rPr>
        <w:t>二是</w:t>
      </w:r>
      <w:r w:rsidRPr="00AA108A">
        <w:rPr>
          <w:rFonts w:ascii="仿宋_GB2312" w:eastAsia="仿宋_GB2312" w:hAnsi="宋体" w:cs="宋体" w:hint="eastAsia"/>
          <w:color w:val="212529"/>
          <w:sz w:val="32"/>
          <w:szCs w:val="32"/>
          <w:shd w:val="clear" w:color="auto" w:fill="FFFFFF"/>
        </w:rPr>
        <w:t>无失信记录相关证明材料。</w:t>
      </w:r>
    </w:p>
    <w:p w14:paraId="356CA7CC"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bookmarkStart w:id="0" w:name="_GoBack"/>
      <w:bookmarkEnd w:id="0"/>
      <w:r w:rsidRPr="00AA108A">
        <w:rPr>
          <w:rFonts w:ascii="仿宋_GB2312" w:eastAsia="仿宋_GB2312" w:hAnsi="宋体" w:cs="宋体" w:hint="eastAsia"/>
          <w:color w:val="212529"/>
          <w:sz w:val="32"/>
          <w:szCs w:val="32"/>
          <w:shd w:val="clear" w:color="auto" w:fill="FFFFFF"/>
        </w:rPr>
        <w:lastRenderedPageBreak/>
        <w:t>（三）关联企业要求</w:t>
      </w:r>
    </w:p>
    <w:p w14:paraId="35956BBB"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响应人须提供国家企业信用信息公示系统、企查查等平台导出的关联企业查询截图，并出具加盖公章书面承诺：本单位及所属关联企业均未参与本次项目报价。若存在隐瞒情形，一经查实，直接判定报价无效，取消其参与我院后续所有采购项目的资格。</w:t>
      </w:r>
    </w:p>
    <w:p w14:paraId="21467528"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（四）报价要求</w:t>
      </w:r>
    </w:p>
    <w:p w14:paraId="1D2403AC"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本次报价为包干总价，包含完成本项目全部工作所需人工费、编辑费、排版印刷费、样书制作费、运输卸货费、税费等一切相关费用，采购人无需额外支付任何款项。</w:t>
      </w:r>
    </w:p>
    <w:p w14:paraId="4B60CE1D"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（五）报送要求</w:t>
      </w:r>
    </w:p>
    <w:p w14:paraId="640EAE67" w14:textId="77777777" w:rsidR="00FF3231" w:rsidRPr="00AA108A" w:rsidRDefault="00AA108A">
      <w:pPr>
        <w:pStyle w:val="a6"/>
        <w:widowControl/>
        <w:shd w:val="clear" w:color="auto" w:fill="FFFFFF"/>
        <w:spacing w:before="300" w:after="300" w:line="420" w:lineRule="atLeast"/>
        <w:ind w:firstLine="709"/>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1、</w:t>
      </w:r>
      <w:r w:rsidRPr="00195EA0">
        <w:rPr>
          <w:rFonts w:ascii="仿宋_GB2312" w:eastAsia="仿宋_GB2312" w:hAnsi="宋体" w:cs="宋体" w:hint="eastAsia"/>
          <w:color w:val="212529"/>
          <w:sz w:val="32"/>
          <w:szCs w:val="32"/>
          <w:shd w:val="clear" w:color="auto" w:fill="FFFFFF"/>
        </w:rPr>
        <w:t>全部申报材料须加盖单位公章</w:t>
      </w:r>
      <w:r w:rsidRPr="00AA108A">
        <w:rPr>
          <w:rFonts w:ascii="仿宋_GB2312" w:eastAsia="仿宋_GB2312" w:hAnsi="宋体" w:cs="宋体" w:hint="eastAsia"/>
          <w:color w:val="212529"/>
          <w:sz w:val="32"/>
          <w:szCs w:val="32"/>
          <w:shd w:val="clear" w:color="auto" w:fill="FFFFFF"/>
        </w:rPr>
        <w:t>，整理压缩打包后发送至我院工作邮箱：zkyzck@fjtcm.edu.cn；</w:t>
      </w:r>
    </w:p>
    <w:p w14:paraId="2245A3AD" w14:textId="77777777" w:rsidR="00FF3231" w:rsidRPr="00AA108A" w:rsidRDefault="00AA108A">
      <w:pPr>
        <w:pStyle w:val="a6"/>
        <w:widowControl/>
        <w:shd w:val="clear" w:color="auto" w:fill="FFFFFF"/>
        <w:spacing w:before="300" w:after="300" w:line="420" w:lineRule="atLeast"/>
        <w:ind w:firstLine="709"/>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2、本次询价仅接收电子响应文件，不收取纸质材料；文件提交截止时间以邮箱系统收件时间为准；</w:t>
      </w:r>
    </w:p>
    <w:p w14:paraId="64A4D9CB" w14:textId="7FBAB59F" w:rsidR="00FF3231" w:rsidRPr="00AA108A" w:rsidRDefault="00AA108A">
      <w:pPr>
        <w:pStyle w:val="a6"/>
        <w:widowControl/>
        <w:shd w:val="clear" w:color="auto" w:fill="FFFFFF"/>
        <w:spacing w:before="300" w:after="300" w:line="420" w:lineRule="atLeast"/>
        <w:ind w:firstLine="709"/>
        <w:rPr>
          <w:rFonts w:ascii="仿宋_GB2312" w:eastAsia="仿宋_GB2312" w:hAnsi="宋体" w:cs="宋体"/>
          <w:color w:val="212529"/>
          <w:sz w:val="32"/>
          <w:szCs w:val="32"/>
          <w:shd w:val="clear" w:color="auto" w:fill="FFFFFF"/>
        </w:rPr>
      </w:pPr>
      <w:r w:rsidRPr="00AA108A">
        <w:rPr>
          <w:rFonts w:ascii="仿宋_GB2312" w:eastAsia="仿宋_GB2312" w:hAnsi="宋体" w:cs="宋体"/>
          <w:color w:val="212529"/>
          <w:sz w:val="32"/>
          <w:szCs w:val="32"/>
          <w:shd w:val="clear" w:color="auto" w:fill="FFFFFF"/>
        </w:rPr>
        <w:t>3、</w:t>
      </w:r>
      <w:r w:rsidRPr="00AA108A">
        <w:rPr>
          <w:rFonts w:ascii="仿宋_GB2312" w:eastAsia="仿宋_GB2312" w:hAnsi="宋体" w:cs="宋体" w:hint="eastAsia"/>
          <w:color w:val="212529"/>
          <w:sz w:val="32"/>
          <w:szCs w:val="32"/>
          <w:shd w:val="clear" w:color="auto" w:fill="FFFFFF"/>
        </w:rPr>
        <w:t>询价文件提交截止时间：</w:t>
      </w:r>
      <w:r w:rsidRPr="00211E2F">
        <w:rPr>
          <w:rFonts w:ascii="仿宋_GB2312" w:eastAsia="仿宋_GB2312" w:hAnsi="宋体" w:cs="宋体" w:hint="eastAsia"/>
          <w:color w:val="212529"/>
          <w:sz w:val="32"/>
          <w:szCs w:val="32"/>
          <w:highlight w:val="yellow"/>
          <w:shd w:val="clear" w:color="auto" w:fill="FFFFFF"/>
        </w:rPr>
        <w:t>2026 年 7 月</w:t>
      </w:r>
      <w:r w:rsidR="00211E2F" w:rsidRPr="00211E2F">
        <w:rPr>
          <w:rFonts w:ascii="仿宋_GB2312" w:eastAsia="仿宋_GB2312" w:hAnsi="宋体" w:cs="宋体" w:hint="eastAsia"/>
          <w:color w:val="212529"/>
          <w:sz w:val="32"/>
          <w:szCs w:val="32"/>
          <w:highlight w:val="yellow"/>
          <w:shd w:val="clear" w:color="auto" w:fill="FFFFFF"/>
        </w:rPr>
        <w:t xml:space="preserve"> </w:t>
      </w:r>
      <w:r w:rsidR="00211E2F" w:rsidRPr="00211E2F">
        <w:rPr>
          <w:rFonts w:ascii="仿宋_GB2312" w:eastAsia="仿宋_GB2312" w:hAnsi="宋体" w:cs="宋体"/>
          <w:color w:val="212529"/>
          <w:sz w:val="32"/>
          <w:szCs w:val="32"/>
          <w:highlight w:val="yellow"/>
          <w:shd w:val="clear" w:color="auto" w:fill="FFFFFF"/>
        </w:rPr>
        <w:t>30</w:t>
      </w:r>
      <w:r w:rsidRPr="00211E2F">
        <w:rPr>
          <w:rFonts w:ascii="仿宋_GB2312" w:eastAsia="仿宋_GB2312" w:hAnsi="宋体" w:cs="宋体" w:hint="eastAsia"/>
          <w:color w:val="212529"/>
          <w:sz w:val="32"/>
          <w:szCs w:val="32"/>
          <w:highlight w:val="yellow"/>
          <w:shd w:val="clear" w:color="auto" w:fill="FFFFFF"/>
        </w:rPr>
        <w:t>日 11:30</w:t>
      </w:r>
      <w:r w:rsidRPr="00AA108A">
        <w:rPr>
          <w:rFonts w:ascii="仿宋_GB2312" w:eastAsia="仿宋_GB2312" w:hAnsi="宋体" w:cs="宋体" w:hint="eastAsia"/>
          <w:color w:val="212529"/>
          <w:sz w:val="32"/>
          <w:szCs w:val="32"/>
          <w:shd w:val="clear" w:color="auto" w:fill="FFFFFF"/>
        </w:rPr>
        <w:t>；</w:t>
      </w:r>
    </w:p>
    <w:p w14:paraId="3451EBCE" w14:textId="18860E6A"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lastRenderedPageBreak/>
        <w:t>4、成交单位收到成交通知后，须在</w:t>
      </w:r>
      <w:r w:rsidR="00211E2F">
        <w:rPr>
          <w:rFonts w:ascii="仿宋_GB2312" w:eastAsia="仿宋_GB2312" w:hAnsi="宋体" w:cs="宋体" w:hint="eastAsia"/>
          <w:color w:val="212529"/>
          <w:sz w:val="32"/>
          <w:szCs w:val="32"/>
          <w:shd w:val="clear" w:color="auto" w:fill="FFFFFF"/>
        </w:rPr>
        <w:t>5</w:t>
      </w:r>
      <w:r w:rsidRPr="00AA108A">
        <w:rPr>
          <w:rFonts w:ascii="仿宋_GB2312" w:eastAsia="仿宋_GB2312" w:hAnsi="宋体" w:cs="宋体" w:hint="eastAsia"/>
          <w:color w:val="212529"/>
          <w:sz w:val="32"/>
          <w:szCs w:val="32"/>
          <w:shd w:val="clear" w:color="auto" w:fill="FFFFFF"/>
        </w:rPr>
        <w:t>个工作日内与我院签订服务合同，逾期未签订视为自动放弃成交资格。</w:t>
      </w:r>
    </w:p>
    <w:p w14:paraId="5CA745F0" w14:textId="77777777" w:rsidR="00FF3231" w:rsidRPr="00AA108A" w:rsidRDefault="00AA108A">
      <w:pPr>
        <w:pStyle w:val="a6"/>
        <w:widowControl/>
        <w:shd w:val="clear" w:color="auto" w:fill="FFFFFF"/>
        <w:spacing w:before="300" w:beforeAutospacing="0" w:after="300" w:afterAutospacing="0" w:line="420" w:lineRule="atLeast"/>
        <w:ind w:firstLine="709"/>
        <w:jc w:val="both"/>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（六）联系方式</w:t>
      </w:r>
    </w:p>
    <w:p w14:paraId="312110D5" w14:textId="77777777" w:rsidR="00FF3231" w:rsidRPr="00AA108A" w:rsidRDefault="00AA108A">
      <w:pPr>
        <w:pStyle w:val="a6"/>
        <w:widowControl/>
        <w:shd w:val="clear" w:color="auto" w:fill="FFFFFF"/>
        <w:spacing w:line="240" w:lineRule="atLeast"/>
        <w:ind w:firstLine="420"/>
        <w:rPr>
          <w:rFonts w:ascii="仿宋_GB2312" w:eastAsia="仿宋_GB2312" w:hAnsi="宋体" w:cs="宋体"/>
          <w:color w:val="212529"/>
          <w:sz w:val="32"/>
          <w:szCs w:val="32"/>
          <w:shd w:val="clear" w:color="auto" w:fill="FFFFFF"/>
        </w:rPr>
      </w:pPr>
      <w:r w:rsidRPr="00AA108A">
        <w:rPr>
          <w:rFonts w:ascii="仿宋_GB2312" w:eastAsia="仿宋_GB2312" w:hAnsi="宋体" w:cs="宋体" w:hint="eastAsia"/>
          <w:color w:val="212529"/>
          <w:sz w:val="32"/>
          <w:szCs w:val="32"/>
          <w:shd w:val="clear" w:color="auto" w:fill="FFFFFF"/>
        </w:rPr>
        <w:t>采购流程、报名相关咨询：郑老师 15280236351</w:t>
      </w:r>
    </w:p>
    <w:p w14:paraId="17D0BC5E" w14:textId="77777777" w:rsidR="00FF3231" w:rsidRPr="00AA108A" w:rsidRDefault="00AA108A">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r w:rsidRPr="00AA108A">
        <w:rPr>
          <w:rFonts w:ascii="仿宋_GB2312" w:eastAsia="仿宋_GB2312" w:hAnsi="宋体" w:cs="宋体" w:hint="eastAsia"/>
          <w:color w:val="212529"/>
          <w:sz w:val="32"/>
          <w:szCs w:val="32"/>
          <w:shd w:val="clear" w:color="auto" w:fill="FFFFFF"/>
        </w:rPr>
        <w:t>项目内容、技术参数相关咨询：周老师 15980684419</w:t>
      </w:r>
    </w:p>
    <w:p w14:paraId="2981A303" w14:textId="77777777" w:rsidR="00FF3231" w:rsidRPr="00AA108A"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p w14:paraId="3D1A268A" w14:textId="77777777" w:rsidR="00FF3231" w:rsidRPr="00AA108A" w:rsidRDefault="00AA108A">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r w:rsidRPr="00AA108A">
        <w:rPr>
          <w:rFonts w:ascii="仿宋_GB2312" w:eastAsia="仿宋_GB2312" w:hAnsi="Segoe UI" w:cs="Segoe UI" w:hint="eastAsia"/>
          <w:color w:val="212529"/>
          <w:sz w:val="32"/>
          <w:szCs w:val="32"/>
        </w:rPr>
        <w:t xml:space="preserve"> </w:t>
      </w:r>
      <w:r w:rsidRPr="00AA108A">
        <w:rPr>
          <w:rFonts w:ascii="仿宋_GB2312" w:eastAsia="仿宋_GB2312" w:hAnsi="Segoe UI" w:cs="Segoe UI"/>
          <w:color w:val="212529"/>
          <w:sz w:val="32"/>
          <w:szCs w:val="32"/>
        </w:rPr>
        <w:t xml:space="preserve"> 附件：</w:t>
      </w:r>
      <w:r w:rsidRPr="00AA108A">
        <w:rPr>
          <w:rFonts w:ascii="仿宋_GB2312" w:eastAsia="仿宋_GB2312" w:hAnsi="Segoe UI" w:cs="Segoe UI" w:hint="eastAsia"/>
          <w:color w:val="212529"/>
          <w:sz w:val="32"/>
          <w:szCs w:val="32"/>
        </w:rPr>
        <w:t>福建省中医药科学院院询价采购工作报价单（含项目内容及要求）</w:t>
      </w:r>
    </w:p>
    <w:p w14:paraId="0363C539" w14:textId="77777777" w:rsidR="00FF3231" w:rsidRPr="00AA108A"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p w14:paraId="2591BC27" w14:textId="77777777" w:rsidR="00FF3231" w:rsidRPr="00AA108A"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p w14:paraId="3FC57774" w14:textId="77777777" w:rsidR="00FF3231" w:rsidRPr="00AA108A" w:rsidRDefault="00AA108A">
      <w:pPr>
        <w:pStyle w:val="a6"/>
        <w:widowControl/>
        <w:shd w:val="clear" w:color="auto" w:fill="FFFFFF"/>
        <w:spacing w:beforeAutospacing="0" w:afterAutospacing="0" w:line="240" w:lineRule="atLeast"/>
        <w:ind w:firstLineChars="1400" w:firstLine="4480"/>
        <w:rPr>
          <w:rFonts w:ascii="仿宋_GB2312" w:eastAsia="仿宋_GB2312" w:hAnsi="Segoe UI" w:cs="Segoe UI"/>
          <w:color w:val="212529"/>
          <w:sz w:val="32"/>
          <w:szCs w:val="32"/>
        </w:rPr>
      </w:pPr>
      <w:r w:rsidRPr="00AA108A">
        <w:rPr>
          <w:rFonts w:ascii="仿宋_GB2312" w:eastAsia="仿宋_GB2312" w:hAnsi="Segoe UI" w:cs="Segoe UI"/>
          <w:color w:val="212529"/>
          <w:sz w:val="32"/>
          <w:szCs w:val="32"/>
        </w:rPr>
        <w:t>福建省中医药科学院</w:t>
      </w:r>
    </w:p>
    <w:p w14:paraId="1D36D487" w14:textId="60533903" w:rsidR="00FF3231" w:rsidRDefault="00AA108A">
      <w:pPr>
        <w:pStyle w:val="a6"/>
        <w:widowControl/>
        <w:shd w:val="clear" w:color="auto" w:fill="FFFFFF"/>
        <w:spacing w:beforeAutospacing="0" w:afterAutospacing="0" w:line="240" w:lineRule="atLeast"/>
        <w:ind w:firstLineChars="1500" w:firstLine="4800"/>
        <w:rPr>
          <w:rFonts w:ascii="仿宋_GB2312" w:eastAsia="仿宋_GB2312" w:hAnsi="Segoe UI" w:cs="Segoe UI"/>
          <w:color w:val="212529"/>
          <w:sz w:val="32"/>
          <w:szCs w:val="32"/>
        </w:rPr>
      </w:pPr>
      <w:r w:rsidRPr="00AA108A">
        <w:rPr>
          <w:rFonts w:ascii="仿宋_GB2312" w:eastAsia="仿宋_GB2312" w:hAnsi="Segoe UI" w:cs="Segoe UI" w:hint="eastAsia"/>
          <w:color w:val="212529"/>
          <w:sz w:val="32"/>
          <w:szCs w:val="32"/>
        </w:rPr>
        <w:t>2</w:t>
      </w:r>
      <w:r w:rsidRPr="00AA108A">
        <w:rPr>
          <w:rFonts w:ascii="仿宋_GB2312" w:eastAsia="仿宋_GB2312" w:hAnsi="Segoe UI" w:cs="Segoe UI"/>
          <w:color w:val="212529"/>
          <w:sz w:val="32"/>
          <w:szCs w:val="32"/>
        </w:rPr>
        <w:t>026年</w:t>
      </w:r>
      <w:r w:rsidRPr="00AA108A">
        <w:rPr>
          <w:rFonts w:ascii="仿宋_GB2312" w:eastAsia="仿宋_GB2312" w:hAnsi="Segoe UI" w:cs="Segoe UI" w:hint="eastAsia"/>
          <w:color w:val="212529"/>
          <w:sz w:val="32"/>
          <w:szCs w:val="32"/>
        </w:rPr>
        <w:t>7月</w:t>
      </w:r>
      <w:r w:rsidR="00211E2F">
        <w:rPr>
          <w:rFonts w:ascii="仿宋_GB2312" w:eastAsia="仿宋_GB2312" w:hAnsi="Segoe UI" w:cs="Segoe UI"/>
          <w:color w:val="212529"/>
          <w:sz w:val="32"/>
          <w:szCs w:val="32"/>
        </w:rPr>
        <w:t>24</w:t>
      </w:r>
      <w:r w:rsidRPr="00AA108A">
        <w:rPr>
          <w:rFonts w:ascii="仿宋_GB2312" w:eastAsia="仿宋_GB2312" w:hAnsi="Segoe UI" w:cs="Segoe UI" w:hint="eastAsia"/>
          <w:color w:val="212529"/>
          <w:sz w:val="32"/>
          <w:szCs w:val="32"/>
        </w:rPr>
        <w:t>日</w:t>
      </w:r>
    </w:p>
    <w:p w14:paraId="360F04EF" w14:textId="77777777" w:rsidR="00FF3231" w:rsidRDefault="00FF3231">
      <w:pPr>
        <w:pStyle w:val="a6"/>
        <w:widowControl/>
        <w:shd w:val="clear" w:color="auto" w:fill="FFFFFF"/>
        <w:spacing w:beforeAutospacing="0" w:afterAutospacing="0" w:line="240" w:lineRule="atLeast"/>
        <w:rPr>
          <w:rFonts w:ascii="仿宋_GB2312" w:eastAsia="仿宋_GB2312" w:hAnsi="Segoe UI" w:cs="Segoe UI"/>
          <w:color w:val="212529"/>
          <w:sz w:val="32"/>
          <w:szCs w:val="32"/>
        </w:rPr>
      </w:pPr>
    </w:p>
    <w:p w14:paraId="793D0F86" w14:textId="77777777" w:rsidR="00FF3231"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p w14:paraId="36898B8E" w14:textId="77777777" w:rsidR="00FF3231"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p w14:paraId="55BB946F" w14:textId="77777777" w:rsidR="00FF3231" w:rsidRDefault="00FF3231">
      <w:pPr>
        <w:pStyle w:val="a6"/>
        <w:widowControl/>
        <w:shd w:val="clear" w:color="auto" w:fill="FFFFFF"/>
        <w:spacing w:beforeAutospacing="0" w:afterAutospacing="0" w:line="240" w:lineRule="atLeast"/>
        <w:ind w:firstLine="420"/>
        <w:rPr>
          <w:rFonts w:ascii="仿宋_GB2312" w:eastAsia="仿宋_GB2312" w:hAnsi="Segoe UI" w:cs="Segoe UI"/>
          <w:color w:val="212529"/>
          <w:sz w:val="32"/>
          <w:szCs w:val="32"/>
        </w:rPr>
      </w:pPr>
    </w:p>
    <w:sectPr w:rsidR="00FF3231">
      <w:pgSz w:w="11906" w:h="16838"/>
      <w:pgMar w:top="2098" w:right="1474" w:bottom="1985" w:left="158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ABB15" w14:textId="77777777" w:rsidR="00382243" w:rsidRDefault="00382243" w:rsidP="00655BD3">
      <w:r>
        <w:separator/>
      </w:r>
    </w:p>
  </w:endnote>
  <w:endnote w:type="continuationSeparator" w:id="0">
    <w:p w14:paraId="1A8C36BD" w14:textId="77777777" w:rsidR="00382243" w:rsidRDefault="00382243" w:rsidP="00655B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黑体"/>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0030101010101"/>
    <w:charset w:val="86"/>
    <w:family w:val="auto"/>
    <w:pitch w:val="variable"/>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C5206" w14:textId="77777777" w:rsidR="00382243" w:rsidRDefault="00382243" w:rsidP="00655BD3">
      <w:r>
        <w:separator/>
      </w:r>
    </w:p>
  </w:footnote>
  <w:footnote w:type="continuationSeparator" w:id="0">
    <w:p w14:paraId="4DD76BD1" w14:textId="77777777" w:rsidR="00382243" w:rsidRDefault="00382243" w:rsidP="00655BD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9021DC8"/>
    <w:rsid w:val="00195EA0"/>
    <w:rsid w:val="001C145E"/>
    <w:rsid w:val="001F165B"/>
    <w:rsid w:val="00211E2F"/>
    <w:rsid w:val="002B2A7A"/>
    <w:rsid w:val="00382243"/>
    <w:rsid w:val="004C7A65"/>
    <w:rsid w:val="004E364D"/>
    <w:rsid w:val="00527CE5"/>
    <w:rsid w:val="00655BD3"/>
    <w:rsid w:val="006D3C1C"/>
    <w:rsid w:val="006F2756"/>
    <w:rsid w:val="007E72A6"/>
    <w:rsid w:val="00A011AB"/>
    <w:rsid w:val="00A01C29"/>
    <w:rsid w:val="00A30E62"/>
    <w:rsid w:val="00AA108A"/>
    <w:rsid w:val="00AC410B"/>
    <w:rsid w:val="00B91865"/>
    <w:rsid w:val="00BE2114"/>
    <w:rsid w:val="00C725E7"/>
    <w:rsid w:val="00D73153"/>
    <w:rsid w:val="00D85818"/>
    <w:rsid w:val="00EC2DB9"/>
    <w:rsid w:val="00EE1C64"/>
    <w:rsid w:val="00EF1763"/>
    <w:rsid w:val="00F37EF9"/>
    <w:rsid w:val="00FE78CA"/>
    <w:rsid w:val="00FF3231"/>
    <w:rsid w:val="44EE389B"/>
    <w:rsid w:val="541E0701"/>
    <w:rsid w:val="68CA2433"/>
    <w:rsid w:val="6E9A75FD"/>
    <w:rsid w:val="79021D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6D58C68-A1B3-4475-B27A-44F28BED5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link w:val="Char"/>
    <w:qFormat/>
    <w:pPr>
      <w:tabs>
        <w:tab w:val="center" w:pos="4153"/>
        <w:tab w:val="right" w:pos="8306"/>
      </w:tabs>
      <w:snapToGrid w:val="0"/>
      <w:jc w:val="left"/>
    </w:pPr>
    <w:rPr>
      <w:sz w:val="18"/>
      <w:szCs w:val="18"/>
    </w:rPr>
  </w:style>
  <w:style w:type="paragraph" w:styleId="a5">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qFormat/>
    <w:pPr>
      <w:spacing w:beforeAutospacing="1" w:afterAutospacing="1"/>
      <w:jc w:val="left"/>
    </w:pPr>
    <w:rPr>
      <w:rFonts w:cs="Times New Roman"/>
      <w:kern w:val="0"/>
      <w:sz w:val="24"/>
    </w:rPr>
  </w:style>
  <w:style w:type="character" w:styleId="a7">
    <w:name w:val="Hyperlink"/>
    <w:basedOn w:val="a0"/>
    <w:qFormat/>
    <w:rPr>
      <w:color w:val="0000FF"/>
      <w:u w:val="single"/>
    </w:rPr>
  </w:style>
  <w:style w:type="character" w:styleId="a8">
    <w:name w:val="annotation reference"/>
    <w:basedOn w:val="a0"/>
    <w:qFormat/>
    <w:rPr>
      <w:sz w:val="21"/>
      <w:szCs w:val="21"/>
    </w:rPr>
  </w:style>
  <w:style w:type="character" w:customStyle="1" w:styleId="Char0">
    <w:name w:val="页眉 Char"/>
    <w:basedOn w:val="a0"/>
    <w:link w:val="a5"/>
    <w:qFormat/>
    <w:rPr>
      <w:rFonts w:asciiTheme="minorHAnsi" w:eastAsiaTheme="minorEastAsia" w:hAnsiTheme="minorHAnsi" w:cstheme="minorBidi"/>
      <w:kern w:val="2"/>
      <w:sz w:val="18"/>
      <w:szCs w:val="18"/>
    </w:rPr>
  </w:style>
  <w:style w:type="character" w:customStyle="1" w:styleId="Char">
    <w:name w:val="页脚 Char"/>
    <w:basedOn w:val="a0"/>
    <w:link w:val="a4"/>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558</Words>
  <Characters>587</Characters>
  <Application>Microsoft Office Word</Application>
  <DocSecurity>0</DocSecurity>
  <Lines>34</Lines>
  <Paragraphs>33</Paragraphs>
  <ScaleCrop>false</ScaleCrop>
  <Company/>
  <LinksUpToDate>false</LinksUpToDate>
  <CharactersWithSpaces>1112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zxa</dc:creator>
  <cp:lastModifiedBy>LZX</cp:lastModifiedBy>
  <cp:revision>4</cp:revision>
  <cp:lastPrinted>2026-07-10T02:21:00Z</cp:lastPrinted>
  <dcterms:created xsi:type="dcterms:W3CDTF">2026-07-24T06:46:00Z</dcterms:created>
  <dcterms:modified xsi:type="dcterms:W3CDTF">2026-07-24T06:57:00Z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4542B5B12B014DB38FFA2C89C6323FAB_13</vt:lpwstr>
  </property>
  <property fmtid="{D5CDD505-2E9C-101B-9397-08002B2CF9AE}" pid="4" name="KSOTemplateDocerSaveRecord">
    <vt:lpwstr>eyJoZGlkIjoiOTJhYmYwNTNlN2RlMTdmMGYzNWViMzhiMTk3NzM5ZmQiLCJ1c2VySWQiOiIzMDE2NjAwNTYifQ==</vt:lpwstr>
  </property>
</Properties>
</file>